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C2" w:rsidRDefault="00C343C2" w:rsidP="00C343C2">
      <w:pPr>
        <w:pStyle w:val="Default"/>
      </w:pPr>
    </w:p>
    <w:p w:rsidR="00C343C2" w:rsidRDefault="00C343C2" w:rsidP="00C34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343C2" w:rsidRDefault="00C343C2" w:rsidP="00C34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наличии оборудованных учебных помещениях</w:t>
      </w:r>
    </w:p>
    <w:p w:rsidR="00C343C2" w:rsidRDefault="00C343C2" w:rsidP="00C34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Центра детского развития «Солнечный класс»</w:t>
      </w:r>
    </w:p>
    <w:p w:rsidR="00C343C2" w:rsidRDefault="00C343C2" w:rsidP="00C34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каждом из мест осуществления образовательной деятельности (зданий, строений, сооружений, помещений) в города Перми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C343C2" w:rsidTr="00514538">
        <w:tc>
          <w:tcPr>
            <w:tcW w:w="959" w:type="dxa"/>
          </w:tcPr>
          <w:p w:rsidR="00C343C2" w:rsidRP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здания, строения, сооружения, помещения.</w:t>
            </w:r>
          </w:p>
        </w:tc>
        <w:tc>
          <w:tcPr>
            <w:tcW w:w="2464" w:type="dxa"/>
          </w:tcPr>
          <w:p w:rsid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недвижимого имущества,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владения объектом недвижимого имущества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собственность, оперативное управление, безвозмездное пользование, аренда, субаренда)</w:t>
            </w:r>
          </w:p>
        </w:tc>
        <w:tc>
          <w:tcPr>
            <w:tcW w:w="2465" w:type="dxa"/>
          </w:tcPr>
          <w:p w:rsid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465" w:type="dxa"/>
          </w:tcPr>
          <w:p w:rsidR="00C343C2" w:rsidRPr="00C343C2" w:rsidRDefault="00C343C2" w:rsidP="00C343C2">
            <w:pPr>
              <w:pStyle w:val="Default"/>
              <w:rPr>
                <w:sz w:val="28"/>
                <w:szCs w:val="28"/>
              </w:rPr>
            </w:pPr>
            <w:r w:rsidRPr="00C343C2">
              <w:rPr>
                <w:sz w:val="28"/>
                <w:szCs w:val="28"/>
              </w:rPr>
              <w:t>Основные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9"/>
            </w:tblGrid>
            <w:tr w:rsidR="00C343C2" w:rsidRPr="00C343C2" w:rsidTr="00C343C2">
              <w:trPr>
                <w:trHeight w:val="1522"/>
              </w:trPr>
              <w:tc>
                <w:tcPr>
                  <w:tcW w:w="0" w:type="auto"/>
                </w:tcPr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343C2">
                    <w:rPr>
                      <w:sz w:val="28"/>
                      <w:szCs w:val="28"/>
                    </w:rPr>
                    <w:t xml:space="preserve"> возникновения </w:t>
                  </w:r>
                </w:p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343C2">
                    <w:rPr>
                      <w:sz w:val="28"/>
                      <w:szCs w:val="28"/>
                    </w:rPr>
                    <w:t xml:space="preserve">права </w:t>
                  </w:r>
                </w:p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C343C2">
                    <w:rPr>
                      <w:sz w:val="28"/>
                      <w:szCs w:val="28"/>
                    </w:rPr>
                    <w:t xml:space="preserve">(название документа, </w:t>
                  </w:r>
                  <w:proofErr w:type="gramEnd"/>
                </w:p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343C2">
                    <w:rPr>
                      <w:sz w:val="28"/>
                      <w:szCs w:val="28"/>
                    </w:rPr>
                    <w:t xml:space="preserve">дата выдачи, </w:t>
                  </w:r>
                </w:p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343C2">
                    <w:rPr>
                      <w:sz w:val="28"/>
                      <w:szCs w:val="28"/>
                    </w:rPr>
                    <w:t xml:space="preserve">номер, </w:t>
                  </w:r>
                </w:p>
                <w:p w:rsidR="00C343C2" w:rsidRPr="00C343C2" w:rsidRDefault="00C343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343C2">
                    <w:rPr>
                      <w:sz w:val="28"/>
                      <w:szCs w:val="28"/>
                    </w:rPr>
                    <w:t xml:space="preserve">срок действия) </w:t>
                  </w:r>
                </w:p>
              </w:tc>
            </w:tr>
          </w:tbl>
          <w:p w:rsidR="00C343C2" w:rsidRDefault="00C343C2" w:rsidP="00C343C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43C2" w:rsidTr="00514538">
        <w:tc>
          <w:tcPr>
            <w:tcW w:w="959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343C2" w:rsidRPr="00514538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Пермь, ул. Вильямса 20</w:t>
            </w:r>
            <w:r w:rsidRPr="00514538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,</w:t>
            </w:r>
            <w:r w:rsidRPr="00514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Офис 1</w:t>
            </w:r>
          </w:p>
        </w:tc>
        <w:tc>
          <w:tcPr>
            <w:tcW w:w="2464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464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65" w:type="dxa"/>
          </w:tcPr>
          <w:p w:rsidR="00C343C2" w:rsidRDefault="003531AC" w:rsidP="00C343C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Фатима Исаева</w:t>
            </w:r>
          </w:p>
        </w:tc>
        <w:tc>
          <w:tcPr>
            <w:tcW w:w="2465" w:type="dxa"/>
          </w:tcPr>
          <w:p w:rsidR="00C343C2" w:rsidRDefault="003531AC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№03 от 25.12.2022</w:t>
            </w:r>
          </w:p>
          <w:p w:rsidR="003531AC" w:rsidRDefault="003531AC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01.12.2023</w:t>
            </w:r>
          </w:p>
        </w:tc>
      </w:tr>
      <w:tr w:rsidR="00C343C2" w:rsidTr="00514538">
        <w:tc>
          <w:tcPr>
            <w:tcW w:w="959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43C2" w:rsidRPr="00514538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A3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Пермь, ул. Вильямса 20</w:t>
            </w:r>
            <w:r w:rsidRPr="00514538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, Офис 2</w:t>
            </w:r>
          </w:p>
        </w:tc>
        <w:tc>
          <w:tcPr>
            <w:tcW w:w="2464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64" w:type="dxa"/>
          </w:tcPr>
          <w:p w:rsidR="00C343C2" w:rsidRDefault="00514538" w:rsidP="00C343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2465" w:type="dxa"/>
          </w:tcPr>
          <w:p w:rsidR="00C343C2" w:rsidRDefault="003531AC" w:rsidP="00C343C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Фатима Исаева</w:t>
            </w:r>
          </w:p>
        </w:tc>
        <w:tc>
          <w:tcPr>
            <w:tcW w:w="2465" w:type="dxa"/>
          </w:tcPr>
          <w:p w:rsidR="003531AC" w:rsidRDefault="003531AC" w:rsidP="003531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№04 от 25.12.2022</w:t>
            </w:r>
          </w:p>
          <w:p w:rsidR="00C343C2" w:rsidRDefault="003531AC" w:rsidP="003531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01.12.2023</w:t>
            </w:r>
          </w:p>
        </w:tc>
      </w:tr>
    </w:tbl>
    <w:p w:rsidR="00C343C2" w:rsidRDefault="00C343C2" w:rsidP="00C343C2">
      <w:pPr>
        <w:pStyle w:val="Default"/>
        <w:jc w:val="center"/>
        <w:rPr>
          <w:sz w:val="28"/>
          <w:szCs w:val="28"/>
        </w:rPr>
      </w:pPr>
    </w:p>
    <w:p w:rsidR="00CB4832" w:rsidRDefault="00CB4832" w:rsidP="00BB162A">
      <w:pPr>
        <w:pStyle w:val="Default"/>
        <w:rPr>
          <w:b/>
          <w:sz w:val="40"/>
          <w:szCs w:val="40"/>
        </w:rPr>
      </w:pPr>
      <w:bookmarkStart w:id="0" w:name="_GoBack"/>
      <w:bookmarkEnd w:id="0"/>
    </w:p>
    <w:p w:rsidR="00CB4832" w:rsidRDefault="00CB4832" w:rsidP="00C343C2">
      <w:pPr>
        <w:pStyle w:val="Default"/>
        <w:jc w:val="center"/>
        <w:rPr>
          <w:b/>
          <w:sz w:val="40"/>
          <w:szCs w:val="40"/>
        </w:rPr>
      </w:pPr>
    </w:p>
    <w:sectPr w:rsidR="00CB4832" w:rsidSect="00C343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2"/>
    <w:rsid w:val="003531AC"/>
    <w:rsid w:val="00514538"/>
    <w:rsid w:val="006B6CAE"/>
    <w:rsid w:val="009A323D"/>
    <w:rsid w:val="00BB162A"/>
    <w:rsid w:val="00C343C2"/>
    <w:rsid w:val="00C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2023-03-30T10:23:00Z</dcterms:created>
  <dcterms:modified xsi:type="dcterms:W3CDTF">2023-04-10T08:01:00Z</dcterms:modified>
</cp:coreProperties>
</file>